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B5CC" w14:textId="77777777" w:rsidR="00680035" w:rsidRDefault="00680035">
      <w:pPr>
        <w:pStyle w:val="Heading2"/>
      </w:pPr>
    </w:p>
    <w:p w14:paraId="1B691B6B" w14:textId="77777777" w:rsidR="00680035" w:rsidRPr="00556AB6" w:rsidRDefault="00680035">
      <w:pPr>
        <w:ind w:left="720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4D9637" w14:textId="77777777" w:rsidR="00680035" w:rsidRPr="00556AB6" w:rsidRDefault="00680035">
      <w:pPr>
        <w:ind w:left="720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887440" w14:textId="77777777" w:rsidR="00680035" w:rsidRPr="00556AB6" w:rsidRDefault="00680035">
      <w:pPr>
        <w:ind w:left="720"/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E0A4E5" w14:textId="77777777" w:rsidR="00680035" w:rsidRPr="00556AB6" w:rsidRDefault="00680035">
      <w:pPr>
        <w:ind w:right="918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AB6">
        <w:rPr>
          <w:b/>
          <w:bCs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BD-10</w:t>
      </w:r>
      <w:r w:rsidRPr="00F330B2">
        <w:rPr>
          <w:b/>
          <w:bCs/>
          <w:iCs/>
          <w:szCs w:val="24"/>
        </w:rPr>
        <w:t xml:space="preserve"> </w:t>
      </w:r>
      <w:r w:rsidRPr="00556AB6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Moisture Meter</w:t>
      </w:r>
    </w:p>
    <w:p w14:paraId="2322E9E4" w14:textId="77777777" w:rsidR="00680035" w:rsidRPr="00F330B2" w:rsidRDefault="00680035">
      <w:pPr>
        <w:pStyle w:val="Header"/>
        <w:tabs>
          <w:tab w:val="clear" w:pos="4320"/>
          <w:tab w:val="clear" w:pos="8640"/>
        </w:tabs>
        <w:ind w:left="540" w:right="918"/>
        <w:rPr>
          <w:szCs w:val="24"/>
        </w:rPr>
      </w:pPr>
    </w:p>
    <w:p w14:paraId="0D739DAF" w14:textId="77777777" w:rsidR="00680035" w:rsidRPr="00F330B2" w:rsidRDefault="00680035">
      <w:pPr>
        <w:pStyle w:val="BodyText"/>
        <w:ind w:right="918"/>
        <w:rPr>
          <w:b/>
          <w:szCs w:val="24"/>
        </w:rPr>
      </w:pPr>
    </w:p>
    <w:p w14:paraId="2774EB7D" w14:textId="77777777" w:rsidR="00680035" w:rsidRPr="00F330B2" w:rsidRDefault="00680035">
      <w:pPr>
        <w:rPr>
          <w:szCs w:val="24"/>
        </w:rPr>
      </w:pPr>
    </w:p>
    <w:p w14:paraId="4B7AD4A1" w14:textId="77777777" w:rsidR="00680035" w:rsidRPr="00F330B2" w:rsidRDefault="00680035">
      <w:pPr>
        <w:pStyle w:val="Heading5"/>
        <w:ind w:left="0"/>
        <w:rPr>
          <w:sz w:val="24"/>
          <w:szCs w:val="24"/>
        </w:rPr>
      </w:pPr>
      <w:r w:rsidRPr="00F330B2">
        <w:rPr>
          <w:sz w:val="24"/>
          <w:szCs w:val="24"/>
        </w:rPr>
        <w:t>Features</w:t>
      </w:r>
    </w:p>
    <w:p w14:paraId="423C037F" w14:textId="77777777" w:rsidR="00680035" w:rsidRPr="00F330B2" w:rsidRDefault="00680035">
      <w:pPr>
        <w:ind w:left="720"/>
        <w:rPr>
          <w:szCs w:val="24"/>
        </w:rPr>
      </w:pPr>
    </w:p>
    <w:p w14:paraId="135F0544" w14:textId="77777777" w:rsidR="00680035" w:rsidRPr="00F330B2" w:rsidRDefault="00541D0B">
      <w:pPr>
        <w:numPr>
          <w:ilvl w:val="0"/>
          <w:numId w:val="4"/>
        </w:numPr>
        <w:ind w:left="360"/>
        <w:rPr>
          <w:bCs/>
          <w:szCs w:val="24"/>
        </w:rPr>
      </w:pPr>
      <w:r>
        <w:rPr>
          <w:bCs/>
          <w:szCs w:val="24"/>
        </w:rPr>
        <w:t xml:space="preserve">Easy to read </w:t>
      </w:r>
      <w:r w:rsidR="00680035" w:rsidRPr="00F330B2">
        <w:rPr>
          <w:bCs/>
          <w:szCs w:val="24"/>
        </w:rPr>
        <w:t xml:space="preserve">analog </w:t>
      </w:r>
      <w:r>
        <w:rPr>
          <w:bCs/>
          <w:szCs w:val="24"/>
        </w:rPr>
        <w:t>display</w:t>
      </w:r>
      <w:r w:rsidR="00680035" w:rsidRPr="00F330B2">
        <w:rPr>
          <w:bCs/>
          <w:szCs w:val="24"/>
        </w:rPr>
        <w:t xml:space="preserve"> </w:t>
      </w:r>
    </w:p>
    <w:p w14:paraId="3F59CB48" w14:textId="77777777" w:rsidR="00680035" w:rsidRPr="00F330B2" w:rsidRDefault="00680035">
      <w:pPr>
        <w:numPr>
          <w:ilvl w:val="0"/>
          <w:numId w:val="4"/>
        </w:numPr>
        <w:ind w:left="360"/>
        <w:rPr>
          <w:bCs/>
          <w:szCs w:val="24"/>
        </w:rPr>
      </w:pPr>
      <w:r w:rsidRPr="00F330B2">
        <w:rPr>
          <w:bCs/>
          <w:szCs w:val="24"/>
        </w:rPr>
        <w:t xml:space="preserve">Two scales: </w:t>
      </w:r>
    </w:p>
    <w:p w14:paraId="72D8713B" w14:textId="77777777" w:rsidR="00680035" w:rsidRPr="00F330B2" w:rsidRDefault="00680035">
      <w:pPr>
        <w:numPr>
          <w:ilvl w:val="0"/>
          <w:numId w:val="4"/>
        </w:numPr>
        <w:ind w:left="360"/>
        <w:rPr>
          <w:bCs/>
          <w:szCs w:val="24"/>
        </w:rPr>
      </w:pPr>
      <w:r w:rsidRPr="00F330B2">
        <w:rPr>
          <w:bCs/>
          <w:szCs w:val="24"/>
        </w:rPr>
        <w:t>Wood Scale - 6% to 40% moisture range. Use for flooring and building material such as wood studs, floor joists, sub</w:t>
      </w:r>
      <w:r w:rsidR="00933137">
        <w:rPr>
          <w:bCs/>
          <w:szCs w:val="24"/>
        </w:rPr>
        <w:t>-</w:t>
      </w:r>
      <w:r w:rsidRPr="00F330B2">
        <w:rPr>
          <w:bCs/>
          <w:szCs w:val="24"/>
        </w:rPr>
        <w:t xml:space="preserve">floors </w:t>
      </w:r>
    </w:p>
    <w:p w14:paraId="747CC9BC" w14:textId="77777777" w:rsidR="00680035" w:rsidRPr="00F330B2" w:rsidRDefault="00680035">
      <w:pPr>
        <w:numPr>
          <w:ilvl w:val="0"/>
          <w:numId w:val="4"/>
        </w:numPr>
        <w:ind w:left="360"/>
        <w:rPr>
          <w:bCs/>
          <w:szCs w:val="24"/>
        </w:rPr>
      </w:pPr>
      <w:r w:rsidRPr="00F330B2">
        <w:rPr>
          <w:bCs/>
          <w:szCs w:val="24"/>
        </w:rPr>
        <w:t xml:space="preserve">Reference Scale ­ reads from of 0 to 100 on a relative basis. Use on non-wood materials such as concrete, plaster, and insulation </w:t>
      </w:r>
    </w:p>
    <w:p w14:paraId="72542150" w14:textId="77777777" w:rsidR="00680035" w:rsidRPr="00F330B2" w:rsidRDefault="00680035">
      <w:pPr>
        <w:numPr>
          <w:ilvl w:val="0"/>
          <w:numId w:val="4"/>
        </w:numPr>
        <w:ind w:left="360"/>
        <w:rPr>
          <w:bCs/>
          <w:szCs w:val="24"/>
        </w:rPr>
      </w:pPr>
      <w:r w:rsidRPr="00F330B2">
        <w:rPr>
          <w:bCs/>
          <w:szCs w:val="24"/>
        </w:rPr>
        <w:t xml:space="preserve">Connector to attach external electrode </w:t>
      </w:r>
    </w:p>
    <w:p w14:paraId="208EE92F" w14:textId="77777777" w:rsidR="00680035" w:rsidRPr="00F330B2" w:rsidRDefault="00680035">
      <w:pPr>
        <w:numPr>
          <w:ilvl w:val="0"/>
          <w:numId w:val="4"/>
        </w:numPr>
        <w:ind w:left="360"/>
        <w:rPr>
          <w:bCs/>
          <w:szCs w:val="24"/>
        </w:rPr>
      </w:pPr>
      <w:r w:rsidRPr="00F330B2">
        <w:rPr>
          <w:bCs/>
          <w:szCs w:val="24"/>
        </w:rPr>
        <w:t xml:space="preserve">Rugged carrying case </w:t>
      </w:r>
    </w:p>
    <w:p w14:paraId="259471F0" w14:textId="77777777" w:rsidR="00680035" w:rsidRPr="00F330B2" w:rsidRDefault="00680035">
      <w:pPr>
        <w:numPr>
          <w:ilvl w:val="0"/>
          <w:numId w:val="4"/>
        </w:numPr>
        <w:ind w:left="360"/>
        <w:rPr>
          <w:bCs/>
          <w:szCs w:val="24"/>
        </w:rPr>
      </w:pPr>
      <w:r w:rsidRPr="00F330B2">
        <w:rPr>
          <w:bCs/>
          <w:szCs w:val="24"/>
        </w:rPr>
        <w:t xml:space="preserve">1 year warranty </w:t>
      </w:r>
    </w:p>
    <w:p w14:paraId="4AE3D110" w14:textId="77777777" w:rsidR="00680035" w:rsidRPr="00F330B2" w:rsidRDefault="00680035">
      <w:pPr>
        <w:rPr>
          <w:szCs w:val="24"/>
        </w:rPr>
      </w:pPr>
    </w:p>
    <w:p w14:paraId="20D83A97" w14:textId="77777777" w:rsidR="00680035" w:rsidRPr="00F330B2" w:rsidRDefault="00680035">
      <w:pPr>
        <w:pStyle w:val="BodyTextIndent2"/>
        <w:ind w:left="0"/>
        <w:rPr>
          <w:b w:val="0"/>
          <w:sz w:val="24"/>
          <w:szCs w:val="24"/>
        </w:rPr>
      </w:pPr>
      <w:r w:rsidRPr="00F330B2">
        <w:rPr>
          <w:b w:val="0"/>
          <w:sz w:val="24"/>
          <w:szCs w:val="24"/>
        </w:rPr>
        <w:t xml:space="preserve">The BD series, purchased individually, includes a carrying case and extra #2497/A-100 contact pins. </w:t>
      </w:r>
      <w:r w:rsidR="00933137" w:rsidRPr="00933137">
        <w:rPr>
          <w:sz w:val="24"/>
          <w:szCs w:val="24"/>
        </w:rPr>
        <w:t>Order as BD-10W/CS</w:t>
      </w:r>
    </w:p>
    <w:p w14:paraId="224C7C4A" w14:textId="77777777" w:rsidR="00680035" w:rsidRPr="00F330B2" w:rsidRDefault="00680035">
      <w:pPr>
        <w:pStyle w:val="BodyTextIndent"/>
        <w:ind w:left="360"/>
        <w:rPr>
          <w:sz w:val="24"/>
          <w:szCs w:val="24"/>
        </w:rPr>
      </w:pPr>
    </w:p>
    <w:p w14:paraId="6B48D6A8" w14:textId="77777777" w:rsidR="00680035" w:rsidRPr="00F330B2" w:rsidRDefault="00680035">
      <w:pPr>
        <w:pStyle w:val="BodyTextIndent"/>
        <w:ind w:left="0"/>
        <w:rPr>
          <w:sz w:val="24"/>
          <w:szCs w:val="24"/>
        </w:rPr>
      </w:pPr>
      <w:r w:rsidRPr="00F330B2">
        <w:rPr>
          <w:sz w:val="24"/>
          <w:szCs w:val="24"/>
        </w:rPr>
        <w:t xml:space="preserve">The standard package includes a moisture meter, carrying case, #21-E electrode and extra #2497/A-100 contact pins. </w:t>
      </w:r>
      <w:r w:rsidR="00933137" w:rsidRPr="00933137">
        <w:rPr>
          <w:b/>
          <w:sz w:val="24"/>
          <w:szCs w:val="24"/>
        </w:rPr>
        <w:t>Order as BD-10/PKG</w:t>
      </w:r>
    </w:p>
    <w:p w14:paraId="645FD893" w14:textId="77777777" w:rsidR="00680035" w:rsidRPr="00F330B2" w:rsidRDefault="00680035">
      <w:pPr>
        <w:pStyle w:val="BodyTextIndent"/>
        <w:ind w:left="0"/>
        <w:rPr>
          <w:sz w:val="24"/>
          <w:szCs w:val="24"/>
        </w:rPr>
      </w:pPr>
    </w:p>
    <w:p w14:paraId="4C046ED2" w14:textId="77777777" w:rsidR="00680035" w:rsidRPr="00F330B2" w:rsidRDefault="00680035">
      <w:pPr>
        <w:pStyle w:val="BodyTextIndent"/>
        <w:ind w:left="0"/>
        <w:rPr>
          <w:sz w:val="24"/>
          <w:szCs w:val="24"/>
        </w:rPr>
      </w:pPr>
      <w:r w:rsidRPr="00F330B2">
        <w:rPr>
          <w:sz w:val="24"/>
          <w:szCs w:val="24"/>
        </w:rPr>
        <w:t xml:space="preserve">The 26 package includes the moisture meter, carrying case, #26-ES, and extra #496 and #2497/A-100 contact pins. </w:t>
      </w:r>
      <w:r w:rsidR="00933137" w:rsidRPr="00933137">
        <w:rPr>
          <w:b/>
          <w:sz w:val="24"/>
          <w:szCs w:val="24"/>
        </w:rPr>
        <w:t>Order as BD-10/26/PKG</w:t>
      </w:r>
    </w:p>
    <w:p w14:paraId="611C4BF3" w14:textId="77777777" w:rsidR="00680035" w:rsidRPr="00F330B2" w:rsidRDefault="00680035">
      <w:pPr>
        <w:pStyle w:val="BodyTextIndent"/>
        <w:ind w:left="0"/>
        <w:rPr>
          <w:sz w:val="24"/>
          <w:szCs w:val="24"/>
        </w:rPr>
      </w:pPr>
    </w:p>
    <w:p w14:paraId="159A8511" w14:textId="77777777" w:rsidR="00680035" w:rsidRPr="00F330B2" w:rsidRDefault="00680035">
      <w:pPr>
        <w:pStyle w:val="BodyTextIndent"/>
        <w:ind w:left="0"/>
        <w:rPr>
          <w:sz w:val="24"/>
          <w:szCs w:val="24"/>
        </w:rPr>
      </w:pPr>
      <w:r w:rsidRPr="00F330B2">
        <w:rPr>
          <w:sz w:val="24"/>
          <w:szCs w:val="24"/>
        </w:rPr>
        <w:t>The EIFS package includes the moisture meter, carrying case, #21-E electrode, (2) extra long 608-001 (</w:t>
      </w:r>
      <w:proofErr w:type="gramStart"/>
      <w:r w:rsidRPr="00F330B2">
        <w:rPr>
          <w:sz w:val="24"/>
          <w:szCs w:val="24"/>
        </w:rPr>
        <w:t>6’’</w:t>
      </w:r>
      <w:proofErr w:type="gramEnd"/>
      <w:r w:rsidRPr="00F330B2">
        <w:rPr>
          <w:sz w:val="24"/>
          <w:szCs w:val="24"/>
        </w:rPr>
        <w:t xml:space="preserve"> penetration) pins, hole punch to make pilot holes, and extra #2497-A-100 pins. </w:t>
      </w:r>
      <w:r w:rsidR="00933137" w:rsidRPr="00933137">
        <w:rPr>
          <w:b/>
          <w:sz w:val="24"/>
          <w:szCs w:val="24"/>
        </w:rPr>
        <w:t>Order as BD-10/EIFS/PKG</w:t>
      </w:r>
    </w:p>
    <w:p w14:paraId="63EFA435" w14:textId="77777777" w:rsidR="00680035" w:rsidRDefault="00680035">
      <w:pPr>
        <w:rPr>
          <w:szCs w:val="24"/>
        </w:rPr>
      </w:pPr>
    </w:p>
    <w:sectPr w:rsidR="00680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6159" w14:textId="77777777" w:rsidR="00E02DC2" w:rsidRDefault="00E02DC2">
      <w:r>
        <w:separator/>
      </w:r>
    </w:p>
  </w:endnote>
  <w:endnote w:type="continuationSeparator" w:id="0">
    <w:p w14:paraId="4299DE63" w14:textId="77777777" w:rsidR="00E02DC2" w:rsidRDefault="00E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5AEE" w14:textId="77777777" w:rsidR="009F5945" w:rsidRDefault="009F5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ABC60" w14:textId="77777777" w:rsidR="00680035" w:rsidRDefault="00680035">
    <w:pPr>
      <w:pStyle w:val="Footer"/>
      <w:jc w:val="center"/>
    </w:pPr>
    <w:smartTag w:uri="urn:schemas-microsoft-com:office:smarttags" w:element="address">
      <w:smartTag w:uri="urn:schemas-microsoft-com:office:smarttags" w:element="Street">
        <w:r>
          <w:t>51 INDIAN LANE EAST</w:t>
        </w:r>
      </w:smartTag>
    </w:smartTag>
    <w:r>
      <w:t xml:space="preserve">, TOWACO, NEW </w:t>
    </w:r>
    <w:smartTag w:uri="urn:schemas-microsoft-com:office:smarttags" w:element="place">
      <w:r>
        <w:t>JERSEY</w:t>
      </w:r>
    </w:smartTag>
    <w:r>
      <w:t xml:space="preserve"> 07082</w:t>
    </w:r>
  </w:p>
  <w:p w14:paraId="02C998C1" w14:textId="77777777" w:rsidR="00680035" w:rsidRDefault="00680035">
    <w:pPr>
      <w:pStyle w:val="Footer"/>
      <w:jc w:val="center"/>
    </w:pPr>
    <w:r>
      <w:t xml:space="preserve">PHONE: </w:t>
    </w:r>
    <w:r w:rsidR="00933137">
      <w:t>877-DELMHORST</w:t>
    </w:r>
    <w:r>
      <w:t>.FAX 973-334-2657</w:t>
    </w:r>
  </w:p>
  <w:p w14:paraId="0AF5CA8E" w14:textId="77777777" w:rsidR="00680035" w:rsidRDefault="00680035">
    <w:pPr>
      <w:pStyle w:val="Footer"/>
      <w:jc w:val="center"/>
    </w:pPr>
    <w:r>
      <w:t>www.delmhorst.com</w:t>
    </w:r>
  </w:p>
  <w:p w14:paraId="12686409" w14:textId="77777777" w:rsidR="00680035" w:rsidRDefault="00680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F79A" w14:textId="77777777" w:rsidR="009F5945" w:rsidRDefault="009F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B6075" w14:textId="77777777" w:rsidR="00E02DC2" w:rsidRDefault="00E02DC2">
      <w:r>
        <w:separator/>
      </w:r>
    </w:p>
  </w:footnote>
  <w:footnote w:type="continuationSeparator" w:id="0">
    <w:p w14:paraId="6C7DEB16" w14:textId="77777777" w:rsidR="00E02DC2" w:rsidRDefault="00E0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1427" w14:textId="77777777" w:rsidR="009F5945" w:rsidRDefault="009F5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F6A8" w14:textId="77777777" w:rsidR="00541D0B" w:rsidRPr="00556AB6" w:rsidRDefault="00541D0B" w:rsidP="00541D0B">
    <w:pPr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56AB6">
      <w:rPr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Model BD-10</w:t>
    </w:r>
  </w:p>
  <w:p w14:paraId="028436A5" w14:textId="77777777" w:rsidR="00541D0B" w:rsidRPr="00556AB6" w:rsidRDefault="00541D0B" w:rsidP="00541D0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56AB6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Proposed product copy for distributor websites / catalogs</w:t>
    </w:r>
  </w:p>
  <w:p w14:paraId="2531007B" w14:textId="77777777" w:rsidR="00541D0B" w:rsidRPr="00556AB6" w:rsidRDefault="00541D0B" w:rsidP="00541D0B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56AB6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Rev. </w:t>
    </w:r>
    <w:r w:rsidR="009F5945" w:rsidRPr="00556AB6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  <w:r w:rsidRPr="00556AB6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7/</w:t>
    </w:r>
    <w:r w:rsidR="009F5945" w:rsidRPr="00556AB6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Pr="00556AB6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14</w:t>
    </w:r>
  </w:p>
  <w:p w14:paraId="63EC436C" w14:textId="77777777" w:rsidR="00F330B2" w:rsidRDefault="00F33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0298" w14:textId="77777777" w:rsidR="009F5945" w:rsidRDefault="009F5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C53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9D7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BCB76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1880615">
    <w:abstractNumId w:val="3"/>
  </w:num>
  <w:num w:numId="2" w16cid:durableId="446043545">
    <w:abstractNumId w:val="1"/>
  </w:num>
  <w:num w:numId="3" w16cid:durableId="1356031298">
    <w:abstractNumId w:val="2"/>
  </w:num>
  <w:num w:numId="4" w16cid:durableId="150531986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B2"/>
    <w:rsid w:val="00335D28"/>
    <w:rsid w:val="004A2E99"/>
    <w:rsid w:val="00541D0B"/>
    <w:rsid w:val="00556AB6"/>
    <w:rsid w:val="00680035"/>
    <w:rsid w:val="00933137"/>
    <w:rsid w:val="009F5945"/>
    <w:rsid w:val="00A20226"/>
    <w:rsid w:val="00A8744F"/>
    <w:rsid w:val="00E02DC2"/>
    <w:rsid w:val="00F3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6A1C2707"/>
  <w15:chartTrackingRefBased/>
  <w15:docId w15:val="{61CAE28F-D7DF-4913-B42E-18D566D1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sz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ind w:left="360"/>
    </w:pPr>
    <w:rPr>
      <w:b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HT-3000 – A new thermo-hygrometer for IAQ and Mold Remediation Specialists, Flooring professionals, Restoration Contractors, Home Inspectors and General Contractors</vt:lpstr>
    </vt:vector>
  </TitlesOfParts>
  <Company>Delmhorst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HT-3000 – A new thermo-hygrometer for IAQ and Mold Remediation Specialists, Flooring professionals, Restoration Contractors, Home Inspectors and General Contractors</dc:title>
  <dc:subject/>
  <dc:creator>Delmhorst</dc:creator>
  <cp:keywords/>
  <dc:description/>
  <cp:lastModifiedBy>Jessica Skok</cp:lastModifiedBy>
  <cp:revision>2</cp:revision>
  <cp:lastPrinted>2003-05-20T13:41:00Z</cp:lastPrinted>
  <dcterms:created xsi:type="dcterms:W3CDTF">2024-06-28T19:41:00Z</dcterms:created>
  <dcterms:modified xsi:type="dcterms:W3CDTF">2024-06-28T19:41:00Z</dcterms:modified>
</cp:coreProperties>
</file>